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12" w:rsidRDefault="00EB0A12" w:rsidP="00EB0A12">
      <w:pPr>
        <w:jc w:val="center"/>
        <w:rPr>
          <w:b/>
          <w:sz w:val="32"/>
          <w:szCs w:val="32"/>
        </w:rPr>
      </w:pPr>
      <w:r w:rsidRPr="000C575E">
        <w:rPr>
          <w:b/>
          <w:sz w:val="32"/>
          <w:szCs w:val="32"/>
        </w:rPr>
        <w:t>Žádost o náhradu škody</w:t>
      </w:r>
    </w:p>
    <w:p w:rsidR="00EB0A12" w:rsidRDefault="00EB0A12" w:rsidP="00EB0A12">
      <w:pPr>
        <w:jc w:val="both"/>
      </w:pPr>
    </w:p>
    <w:p w:rsidR="00EB0A12" w:rsidRPr="00C51F7B" w:rsidRDefault="00EB0A12" w:rsidP="00EB0A12">
      <w:pPr>
        <w:spacing w:before="120" w:after="120"/>
        <w:jc w:val="both"/>
      </w:pPr>
      <w:r w:rsidRPr="005D0896">
        <w:rPr>
          <w:b/>
        </w:rPr>
        <w:t>Žadatel:</w:t>
      </w:r>
      <w:r w:rsidRPr="00C51F7B">
        <w:tab/>
        <w:t>Jméno a příjmení)*:</w:t>
      </w:r>
    </w:p>
    <w:p w:rsidR="00EB0A12" w:rsidRPr="00C51F7B" w:rsidRDefault="00EB0A12" w:rsidP="00EB0A12">
      <w:pPr>
        <w:spacing w:before="120" w:after="120"/>
        <w:jc w:val="both"/>
      </w:pPr>
      <w:r w:rsidRPr="00C51F7B">
        <w:tab/>
      </w:r>
      <w:r w:rsidRPr="00C51F7B">
        <w:tab/>
        <w:t>Bydliště)*:</w:t>
      </w:r>
    </w:p>
    <w:p w:rsidR="00EB0A12" w:rsidRPr="00C51F7B" w:rsidRDefault="00EB0A12" w:rsidP="00EB0A12">
      <w:pPr>
        <w:spacing w:before="120" w:after="120"/>
        <w:jc w:val="both"/>
      </w:pPr>
      <w:r w:rsidRPr="00C51F7B">
        <w:tab/>
      </w:r>
      <w:r w:rsidRPr="00C51F7B">
        <w:tab/>
        <w:t>Adresa pro doručování:</w:t>
      </w:r>
    </w:p>
    <w:p w:rsidR="00EB0A12" w:rsidRPr="00C51F7B" w:rsidRDefault="00EB0A12" w:rsidP="00EB0A12">
      <w:pPr>
        <w:spacing w:before="120" w:after="120"/>
        <w:jc w:val="both"/>
      </w:pPr>
      <w:r w:rsidRPr="00C51F7B">
        <w:tab/>
      </w:r>
      <w:r w:rsidRPr="00C51F7B">
        <w:tab/>
        <w:t>Telefon:</w:t>
      </w:r>
    </w:p>
    <w:p w:rsidR="00EB0A12" w:rsidRPr="00C51F7B" w:rsidRDefault="00EB0A12" w:rsidP="00EB0A12">
      <w:pPr>
        <w:spacing w:before="120" w:after="120"/>
        <w:jc w:val="both"/>
      </w:pPr>
      <w:r w:rsidRPr="00C51F7B">
        <w:tab/>
      </w:r>
      <w:r w:rsidRPr="00C51F7B">
        <w:tab/>
        <w:t>E-mail:</w:t>
      </w: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spacing w:before="120" w:after="120"/>
        <w:jc w:val="both"/>
      </w:pPr>
      <w:r w:rsidRPr="005D0896">
        <w:rPr>
          <w:b/>
        </w:rPr>
        <w:t>Poškozený</w:t>
      </w:r>
      <w:r w:rsidRPr="00C51F7B">
        <w:t>)**: Jméno a příjmení)*:</w:t>
      </w:r>
    </w:p>
    <w:p w:rsidR="00EB0A12" w:rsidRPr="00C51F7B" w:rsidRDefault="00EB0A12" w:rsidP="00EB0A12">
      <w:pPr>
        <w:spacing w:before="120" w:after="120"/>
        <w:jc w:val="both"/>
      </w:pPr>
      <w:r w:rsidRPr="00C51F7B">
        <w:tab/>
      </w:r>
      <w:r w:rsidRPr="00C51F7B">
        <w:tab/>
        <w:t>Bydliště)*:</w:t>
      </w: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jc w:val="both"/>
      </w:pPr>
      <w:r w:rsidRPr="005D0896">
        <w:rPr>
          <w:b/>
        </w:rPr>
        <w:t>Místo vzniku škody</w:t>
      </w:r>
      <w:r w:rsidRPr="00C51F7B">
        <w:t>)*:</w:t>
      </w:r>
    </w:p>
    <w:p w:rsidR="00EB0A12" w:rsidRPr="00C51F7B" w:rsidRDefault="00EB0A12" w:rsidP="00EB0A12">
      <w:pPr>
        <w:jc w:val="both"/>
      </w:pPr>
      <w:r w:rsidRPr="005D0896">
        <w:rPr>
          <w:b/>
        </w:rPr>
        <w:t>Datum a čas vzniku škody</w:t>
      </w:r>
      <w:r w:rsidRPr="00C51F7B">
        <w:t>)*:</w:t>
      </w: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jc w:val="both"/>
      </w:pPr>
      <w:r w:rsidRPr="005D0896">
        <w:rPr>
          <w:b/>
        </w:rPr>
        <w:t>Popis poškození</w:t>
      </w:r>
      <w:r w:rsidRPr="00C51F7B">
        <w:t>)*: Vozidlo značky)*:</w:t>
      </w:r>
    </w:p>
    <w:p w:rsidR="00EB0A12" w:rsidRPr="00C51F7B" w:rsidRDefault="00EB0A12" w:rsidP="00EB0A12">
      <w:pPr>
        <w:jc w:val="both"/>
      </w:pPr>
      <w:r w:rsidRPr="00C51F7B">
        <w:t xml:space="preserve">                                 Registrační značka)*:</w:t>
      </w:r>
    </w:p>
    <w:p w:rsidR="00EB0A12" w:rsidRPr="00C51F7B" w:rsidRDefault="00EB0A12" w:rsidP="00EB0A12">
      <w:pPr>
        <w:jc w:val="both"/>
      </w:pPr>
      <w:r w:rsidRPr="00C51F7B">
        <w:t xml:space="preserve">                                 Popis škody)*: </w:t>
      </w:r>
    </w:p>
    <w:p w:rsidR="00EB0A12" w:rsidRDefault="00EB0A12" w:rsidP="00EB0A12">
      <w:pPr>
        <w:jc w:val="both"/>
      </w:pPr>
    </w:p>
    <w:p w:rsidR="001760A0" w:rsidRDefault="001760A0" w:rsidP="00EB0A12">
      <w:pPr>
        <w:spacing w:before="240" w:after="240"/>
        <w:jc w:val="both"/>
        <w:rPr>
          <w:b/>
        </w:rPr>
      </w:pPr>
    </w:p>
    <w:p w:rsidR="00EB0A12" w:rsidRPr="00C51F7B" w:rsidRDefault="00EB0A12" w:rsidP="00EB0A12">
      <w:pPr>
        <w:spacing w:before="240" w:after="240"/>
        <w:jc w:val="both"/>
      </w:pPr>
      <w:r>
        <w:rPr>
          <w:b/>
        </w:rPr>
        <w:t xml:space="preserve">Popis události, při které </w:t>
      </w:r>
      <w:r w:rsidRPr="005D0896">
        <w:rPr>
          <w:b/>
        </w:rPr>
        <w:t>škoda vznikla</w:t>
      </w:r>
      <w:r w:rsidRPr="00C51F7B">
        <w:t>)*:</w:t>
      </w:r>
    </w:p>
    <w:p w:rsidR="00EB0A12" w:rsidRDefault="00EB0A12" w:rsidP="00EB0A12">
      <w:pPr>
        <w:spacing w:before="240" w:after="240"/>
        <w:jc w:val="both"/>
        <w:rPr>
          <w:b/>
        </w:rPr>
      </w:pPr>
    </w:p>
    <w:p w:rsidR="00EB0A12" w:rsidRDefault="00EB0A12" w:rsidP="00EB0A12">
      <w:pPr>
        <w:spacing w:before="240" w:after="240"/>
        <w:jc w:val="both"/>
        <w:rPr>
          <w:b/>
        </w:rPr>
      </w:pPr>
    </w:p>
    <w:p w:rsidR="00EB0A12" w:rsidRDefault="00EB0A12" w:rsidP="00EB0A12">
      <w:pPr>
        <w:spacing w:before="240" w:after="240"/>
        <w:jc w:val="both"/>
        <w:rPr>
          <w:b/>
        </w:rPr>
      </w:pPr>
    </w:p>
    <w:p w:rsidR="00EB0A12" w:rsidRPr="00C51F7B" w:rsidRDefault="00EB0A12" w:rsidP="00EB0A12">
      <w:pPr>
        <w:spacing w:before="240" w:after="240"/>
        <w:jc w:val="both"/>
      </w:pPr>
      <w:r w:rsidRPr="005D0896">
        <w:rPr>
          <w:b/>
        </w:rPr>
        <w:t>Vyčíslení požadované náhrady škody v Kč</w:t>
      </w:r>
      <w:r>
        <w:t>)*</w:t>
      </w:r>
      <w:r w:rsidRPr="00C51F7B">
        <w:t>:</w:t>
      </w:r>
    </w:p>
    <w:p w:rsidR="00EB0A12" w:rsidRPr="005D0896" w:rsidRDefault="00EB0A12" w:rsidP="00EB0A12">
      <w:pPr>
        <w:spacing w:before="240" w:after="240"/>
        <w:jc w:val="both"/>
        <w:rPr>
          <w:b/>
        </w:rPr>
      </w:pPr>
      <w:r w:rsidRPr="005D0896">
        <w:rPr>
          <w:b/>
        </w:rPr>
        <w:t>Číslo účtu pro vyplacení případného pojistného plnění:</w:t>
      </w:r>
    </w:p>
    <w:p w:rsidR="00EB0A12" w:rsidRDefault="00EB0A12" w:rsidP="00EB0A12">
      <w:pPr>
        <w:spacing w:before="240" w:after="240"/>
        <w:jc w:val="both"/>
      </w:pPr>
      <w:r>
        <w:rPr>
          <w:b/>
        </w:rPr>
        <w:lastRenderedPageBreak/>
        <w:t>D</w:t>
      </w:r>
      <w:r w:rsidRPr="005D0896">
        <w:rPr>
          <w:b/>
        </w:rPr>
        <w:t>alší skutečnosti</w:t>
      </w:r>
      <w:r>
        <w:rPr>
          <w:b/>
        </w:rPr>
        <w:t xml:space="preserve"> důležité pro rozhodování o nároku na náhradu škody</w:t>
      </w:r>
      <w:r>
        <w:t xml:space="preserve">: </w:t>
      </w:r>
    </w:p>
    <w:p w:rsidR="00EB0A12" w:rsidRPr="00C51F7B" w:rsidRDefault="00EB0A12" w:rsidP="00EB0A12">
      <w:pPr>
        <w:jc w:val="both"/>
      </w:pPr>
    </w:p>
    <w:p w:rsidR="00EB0A12" w:rsidRDefault="00EB0A12" w:rsidP="00EB0A12">
      <w:pPr>
        <w:jc w:val="both"/>
      </w:pPr>
    </w:p>
    <w:p w:rsidR="00EB0A12" w:rsidRDefault="00EB0A12" w:rsidP="00EB0A12">
      <w:pPr>
        <w:jc w:val="both"/>
      </w:pPr>
    </w:p>
    <w:p w:rsidR="00EB0A12" w:rsidRPr="00C51F7B" w:rsidRDefault="00EB0A12" w:rsidP="00EB0A12">
      <w:pPr>
        <w:jc w:val="both"/>
      </w:pPr>
    </w:p>
    <w:p w:rsidR="001760A0" w:rsidRDefault="001760A0" w:rsidP="00EB0A12">
      <w:pPr>
        <w:jc w:val="both"/>
      </w:pPr>
    </w:p>
    <w:p w:rsidR="001760A0" w:rsidRDefault="001760A0" w:rsidP="00EB0A12">
      <w:pPr>
        <w:jc w:val="both"/>
      </w:pPr>
    </w:p>
    <w:p w:rsidR="001760A0" w:rsidRDefault="001760A0" w:rsidP="00EB0A12">
      <w:pPr>
        <w:jc w:val="both"/>
      </w:pPr>
    </w:p>
    <w:p w:rsidR="001760A0" w:rsidRDefault="001760A0" w:rsidP="00EB0A12">
      <w:pPr>
        <w:jc w:val="both"/>
      </w:pPr>
    </w:p>
    <w:p w:rsidR="001760A0" w:rsidRDefault="001760A0" w:rsidP="00EB0A12">
      <w:pPr>
        <w:jc w:val="both"/>
      </w:pPr>
    </w:p>
    <w:p w:rsidR="001760A0" w:rsidRDefault="001760A0" w:rsidP="00EB0A12">
      <w:pPr>
        <w:jc w:val="both"/>
      </w:pPr>
    </w:p>
    <w:p w:rsidR="00EB0A12" w:rsidRPr="00C51F7B" w:rsidRDefault="00EB0A12" w:rsidP="00EB0A12">
      <w:pPr>
        <w:jc w:val="both"/>
      </w:pPr>
      <w:r>
        <w:t>V ……</w:t>
      </w:r>
      <w:r>
        <w:t>……………………</w:t>
      </w:r>
      <w:r w:rsidR="001760A0">
        <w:t>…………</w:t>
      </w:r>
      <w:r>
        <w:t xml:space="preserve"> </w:t>
      </w:r>
      <w:r>
        <w:t xml:space="preserve">                </w:t>
      </w:r>
      <w:r w:rsidR="001760A0">
        <w:tab/>
      </w:r>
      <w:r w:rsidR="001760A0">
        <w:tab/>
      </w:r>
      <w:r w:rsidR="001760A0">
        <w:tab/>
      </w:r>
      <w:r w:rsidR="001760A0">
        <w:tab/>
      </w:r>
      <w:r>
        <w:t>d</w:t>
      </w:r>
      <w:r w:rsidRPr="00C51F7B">
        <w:t>ne ……………</w:t>
      </w:r>
      <w:r>
        <w:t>………</w:t>
      </w:r>
      <w:r w:rsidR="001760A0">
        <w:t>……………….</w:t>
      </w: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jc w:val="both"/>
      </w:pPr>
    </w:p>
    <w:p w:rsidR="00EB0A12" w:rsidRPr="00C51F7B" w:rsidRDefault="00EB0A12" w:rsidP="00EB0A12">
      <w:pPr>
        <w:jc w:val="both"/>
      </w:pPr>
      <w:r w:rsidRPr="00C51F7B"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 w:rsidRPr="00C51F7B">
        <w:t>……………………………</w:t>
      </w:r>
      <w:r>
        <w:t>………………</w:t>
      </w:r>
    </w:p>
    <w:p w:rsidR="00EB0A12" w:rsidRPr="00C51F7B" w:rsidRDefault="00EB0A12" w:rsidP="00EB0A12">
      <w:pPr>
        <w:jc w:val="both"/>
      </w:pPr>
      <w:r w:rsidRPr="00C51F7B"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1760A0">
        <w:t xml:space="preserve">    </w:t>
      </w:r>
      <w:r w:rsidRPr="00C51F7B">
        <w:t xml:space="preserve">Podpis </w:t>
      </w:r>
    </w:p>
    <w:p w:rsidR="00EB0A12" w:rsidRPr="00C51F7B" w:rsidRDefault="00EB0A12" w:rsidP="00EB0A12">
      <w:pPr>
        <w:jc w:val="both"/>
      </w:pPr>
    </w:p>
    <w:p w:rsidR="00AD7EE7" w:rsidRDefault="00EB0A12" w:rsidP="00EB0A12">
      <w:pPr>
        <w:ind w:left="2124" w:hanging="2124"/>
        <w:jc w:val="both"/>
      </w:pPr>
      <w:r w:rsidRPr="00C51F7B">
        <w:t xml:space="preserve">Přílohou žádosti </w:t>
      </w:r>
      <w:r>
        <w:tab/>
      </w:r>
    </w:p>
    <w:p w:rsidR="00EB0A12" w:rsidRDefault="00EB0A12" w:rsidP="00AD7EE7">
      <w:pPr>
        <w:pStyle w:val="Odstavecseseznamem"/>
        <w:numPr>
          <w:ilvl w:val="0"/>
          <w:numId w:val="1"/>
        </w:numPr>
        <w:jc w:val="both"/>
      </w:pPr>
      <w:r>
        <w:t>F</w:t>
      </w:r>
      <w:r w:rsidRPr="00C51F7B">
        <w:t xml:space="preserve">otodokumentace škody </w:t>
      </w:r>
      <w:r>
        <w:t>(včetně vozidla s viditelnou RZ)</w:t>
      </w:r>
      <w:r w:rsidRPr="00C0087B">
        <w:t xml:space="preserve"> </w:t>
      </w:r>
      <w:r>
        <w:t>*</w:t>
      </w:r>
    </w:p>
    <w:p w:rsidR="00EB0A12" w:rsidRPr="00C51F7B" w:rsidRDefault="00EB0A12" w:rsidP="00EB0A12">
      <w:pPr>
        <w:numPr>
          <w:ilvl w:val="0"/>
          <w:numId w:val="1"/>
        </w:numPr>
        <w:spacing w:after="0" w:line="240" w:lineRule="auto"/>
        <w:jc w:val="both"/>
      </w:pPr>
      <w:r>
        <w:t>Kopie velkého technického průkazu*</w:t>
      </w:r>
    </w:p>
    <w:p w:rsidR="00EB0A12" w:rsidRDefault="00EB0A12" w:rsidP="00EB0A12">
      <w:pPr>
        <w:numPr>
          <w:ilvl w:val="0"/>
          <w:numId w:val="1"/>
        </w:numPr>
        <w:spacing w:after="0" w:line="240" w:lineRule="auto"/>
        <w:jc w:val="both"/>
      </w:pPr>
      <w:r>
        <w:t>Doklad o úhradě nákladů na odstranění škody***</w:t>
      </w:r>
    </w:p>
    <w:p w:rsidR="00EB0A12" w:rsidRDefault="00EB0A12" w:rsidP="00EB0A12">
      <w:pPr>
        <w:numPr>
          <w:ilvl w:val="0"/>
          <w:numId w:val="1"/>
        </w:numPr>
        <w:spacing w:after="0" w:line="240" w:lineRule="auto"/>
        <w:jc w:val="both"/>
      </w:pPr>
      <w:r>
        <w:t xml:space="preserve">Foto místa dopravní nehody + označení místa* </w:t>
      </w:r>
    </w:p>
    <w:p w:rsidR="00EB0A12" w:rsidRDefault="00EB0A12" w:rsidP="00EB0A12">
      <w:pPr>
        <w:numPr>
          <w:ilvl w:val="0"/>
          <w:numId w:val="1"/>
        </w:numPr>
        <w:spacing w:after="0" w:line="240" w:lineRule="auto"/>
        <w:jc w:val="both"/>
      </w:pPr>
      <w:r>
        <w:t xml:space="preserve">Další přílohy***): </w:t>
      </w:r>
    </w:p>
    <w:p w:rsidR="00EB0A12" w:rsidRPr="00C51F7B" w:rsidRDefault="00EB0A12" w:rsidP="00EB0A12">
      <w:pPr>
        <w:ind w:left="2130"/>
        <w:jc w:val="both"/>
      </w:pPr>
    </w:p>
    <w:p w:rsidR="00EB0A12" w:rsidRPr="00C51F7B" w:rsidRDefault="00EB0A12" w:rsidP="00EB0A12">
      <w:pPr>
        <w:jc w:val="both"/>
        <w:rPr>
          <w:sz w:val="16"/>
          <w:szCs w:val="16"/>
        </w:rPr>
      </w:pPr>
      <w:r w:rsidRPr="00C51F7B">
        <w:rPr>
          <w:sz w:val="16"/>
          <w:szCs w:val="16"/>
        </w:rPr>
        <w:t xml:space="preserve">Poznámka:)* - minimální údaje, které je nutno vyplnit </w:t>
      </w:r>
    </w:p>
    <w:p w:rsidR="00EB0A12" w:rsidRDefault="00EB0A12" w:rsidP="00EB0A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51F7B">
        <w:rPr>
          <w:sz w:val="16"/>
          <w:szCs w:val="16"/>
        </w:rPr>
        <w:t xml:space="preserve">    ) ** - doplnit, je-li rozdíl mezi žadatelem a poškozeným (vlastníkem vozidla)</w:t>
      </w:r>
    </w:p>
    <w:p w:rsidR="00EB0A12" w:rsidRPr="000F2401" w:rsidRDefault="00EB0A12" w:rsidP="00EB0A12">
      <w:pPr>
        <w:ind w:firstLine="708"/>
        <w:jc w:val="both"/>
        <w:rPr>
          <w:sz w:val="10"/>
          <w:szCs w:val="16"/>
        </w:rPr>
      </w:pPr>
      <w:r>
        <w:rPr>
          <w:sz w:val="16"/>
          <w:szCs w:val="16"/>
        </w:rPr>
        <w:t>)*** - jsou-li k dispozici (</w:t>
      </w:r>
      <w:r w:rsidRPr="000F2401">
        <w:rPr>
          <w:sz w:val="16"/>
        </w:rPr>
        <w:t>svědecké prohlášení třetí osoby, potvrzení o účasti na dopravní nehodě od Policie ČR apod</w:t>
      </w:r>
      <w:r>
        <w:rPr>
          <w:sz w:val="16"/>
        </w:rPr>
        <w:t>.)</w:t>
      </w:r>
    </w:p>
    <w:p w:rsidR="00EB0A12" w:rsidRDefault="001760A0" w:rsidP="00EB0A12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I</w:t>
      </w:r>
      <w:r w:rsidR="00EB0A12" w:rsidRPr="00BD34DF">
        <w:rPr>
          <w:u w:val="single"/>
        </w:rPr>
        <w:t xml:space="preserve">nstrukce pro vyplnění: </w:t>
      </w:r>
    </w:p>
    <w:p w:rsidR="00EB0A12" w:rsidRDefault="00EB0A12" w:rsidP="00EB0A12">
      <w:pPr>
        <w:jc w:val="both"/>
        <w:rPr>
          <w:u w:val="single"/>
        </w:rPr>
      </w:pPr>
    </w:p>
    <w:p w:rsidR="00EB0A12" w:rsidRDefault="00EB0A12" w:rsidP="00EB0A12">
      <w:pPr>
        <w:spacing w:before="120" w:after="120"/>
        <w:jc w:val="both"/>
      </w:pPr>
      <w:r>
        <w:t xml:space="preserve">Žádost je nutno doplnit minimálně v částech označených *.   </w:t>
      </w:r>
    </w:p>
    <w:p w:rsidR="00EB0A12" w:rsidRPr="00425F28" w:rsidRDefault="00EB0A12" w:rsidP="00EB0A12">
      <w:pPr>
        <w:spacing w:before="120" w:after="120"/>
        <w:jc w:val="both"/>
        <w:rPr>
          <w:u w:val="single"/>
        </w:rPr>
      </w:pPr>
      <w:r w:rsidRPr="00425F28">
        <w:rPr>
          <w:u w:val="single"/>
        </w:rPr>
        <w:t>Při vyplňování žádosti je nutno přihlížet ke skutečnosti, že poškozený nese důkazní břemeno prokázání průběhu škodní události, vzniku škody a příčinné souvislosti mezi škodní událostí a vzniklou škodou.</w:t>
      </w:r>
    </w:p>
    <w:p w:rsidR="00EB0A12" w:rsidRDefault="00EB0A12" w:rsidP="00EB0A12">
      <w:pPr>
        <w:spacing w:before="120" w:after="120"/>
        <w:jc w:val="both"/>
      </w:pPr>
      <w:r>
        <w:t>Bude-li to potřeba, může si SÚS JMK vyžádat další vyjádření či doklady.</w:t>
      </w:r>
    </w:p>
    <w:p w:rsidR="00EB0A12" w:rsidRDefault="00EB0A12" w:rsidP="00EB0A12">
      <w:pPr>
        <w:jc w:val="both"/>
      </w:pPr>
    </w:p>
    <w:p w:rsidR="00EB0A12" w:rsidRDefault="00EB0A12" w:rsidP="00EB0A12">
      <w:pPr>
        <w:jc w:val="both"/>
      </w:pPr>
      <w:r>
        <w:t xml:space="preserve">Žádost se doručuje </w:t>
      </w:r>
      <w:r>
        <w:t xml:space="preserve">poštou na adresu:       </w:t>
      </w:r>
    </w:p>
    <w:p w:rsidR="00EB0A12" w:rsidRDefault="00EB0A12" w:rsidP="00EB0A12">
      <w:pPr>
        <w:jc w:val="both"/>
      </w:pPr>
      <w:r>
        <w:t xml:space="preserve">                                                                      </w:t>
      </w:r>
      <w:r>
        <w:tab/>
      </w:r>
      <w:r>
        <w:t xml:space="preserve">              </w:t>
      </w:r>
      <w:r>
        <w:t xml:space="preserve">Správa a údržba silnic Jihomoravského kraje, </w:t>
      </w:r>
    </w:p>
    <w:p w:rsidR="00EB0A12" w:rsidRDefault="00EB0A12" w:rsidP="00EB0A12">
      <w:pPr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  <w:t xml:space="preserve">příspěvková organizace kraje </w:t>
      </w:r>
    </w:p>
    <w:p w:rsidR="00EB0A12" w:rsidRDefault="00EB0A12" w:rsidP="00EB0A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ředitelství</w:t>
      </w:r>
    </w:p>
    <w:p w:rsidR="00EB0A12" w:rsidRDefault="00EB0A12" w:rsidP="00EB0A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Ořechovská 35</w:t>
      </w:r>
    </w:p>
    <w:p w:rsidR="00EB0A12" w:rsidRDefault="00EB0A12" w:rsidP="00EB0A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619 00 Brno</w:t>
      </w:r>
    </w:p>
    <w:p w:rsidR="00EB0A12" w:rsidRDefault="00EB0A12" w:rsidP="00EB0A12">
      <w:pPr>
        <w:jc w:val="both"/>
      </w:pPr>
      <w:r>
        <w:t xml:space="preserve">                                          Elektronicky:</w:t>
      </w:r>
      <w:r>
        <w:tab/>
        <w:t xml:space="preserve">              </w:t>
      </w:r>
      <w:hyperlink r:id="rId8" w:history="1">
        <w:r w:rsidRPr="00090363">
          <w:rPr>
            <w:rStyle w:val="Hypertextovodkaz"/>
          </w:rPr>
          <w:t>podatelna@susjmk.cz</w:t>
        </w:r>
      </w:hyperlink>
      <w:r>
        <w:t xml:space="preserve">                                                             </w:t>
      </w:r>
    </w:p>
    <w:p w:rsidR="00EB0A12" w:rsidRPr="000F2401" w:rsidRDefault="00EB0A12" w:rsidP="00EB0A12">
      <w:pPr>
        <w:spacing w:before="120" w:after="120"/>
        <w:jc w:val="both"/>
        <w:rPr>
          <w:u w:val="single"/>
        </w:rPr>
      </w:pPr>
      <w:r w:rsidRPr="000F2401">
        <w:rPr>
          <w:u w:val="single"/>
        </w:rPr>
        <w:t>Žádost lze rovněž doručit podle pokynů zaměstnanců příslušné oblasti, kterých poškozený kontaktoval</w:t>
      </w:r>
      <w:r>
        <w:rPr>
          <w:u w:val="single"/>
        </w:rPr>
        <w:t xml:space="preserve"> bezprostředně</w:t>
      </w:r>
      <w:r w:rsidRPr="000F2401">
        <w:rPr>
          <w:u w:val="single"/>
        </w:rPr>
        <w:t xml:space="preserve"> po události, při které byla způsobena škoda, o jejíž náhradu žádá</w:t>
      </w:r>
      <w:r>
        <w:rPr>
          <w:u w:val="single"/>
        </w:rPr>
        <w:t>, a to přímo pověřenému zaměstnanci příslušné oblasti</w:t>
      </w:r>
      <w:r w:rsidRPr="000F2401">
        <w:rPr>
          <w:u w:val="single"/>
        </w:rPr>
        <w:t xml:space="preserve">.  </w:t>
      </w:r>
    </w:p>
    <w:p w:rsidR="00EB0A12" w:rsidRDefault="00EB0A12" w:rsidP="00EB0A12">
      <w:pPr>
        <w:jc w:val="both"/>
      </w:pPr>
    </w:p>
    <w:p w:rsidR="00EB0A12" w:rsidRPr="00C51F7B" w:rsidRDefault="00EB0A12" w:rsidP="00EB0A12">
      <w:pPr>
        <w:jc w:val="both"/>
      </w:pPr>
      <w:r>
        <w:t xml:space="preserve">                   </w:t>
      </w:r>
    </w:p>
    <w:p w:rsidR="00E47AB1" w:rsidRPr="00805F34" w:rsidRDefault="00E47AB1" w:rsidP="00805F34">
      <w:pPr>
        <w:tabs>
          <w:tab w:val="left" w:pos="1752"/>
        </w:tabs>
      </w:pPr>
    </w:p>
    <w:sectPr w:rsidR="00E47AB1" w:rsidRPr="00805F34" w:rsidSect="00BE4D12">
      <w:headerReference w:type="default" r:id="rId9"/>
      <w:footerReference w:type="default" r:id="rId10"/>
      <w:pgSz w:w="11906" w:h="16838"/>
      <w:pgMar w:top="2269" w:right="1417" w:bottom="2694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01" w:rsidRDefault="00F84401" w:rsidP="00200F0E">
      <w:pPr>
        <w:spacing w:after="0" w:line="240" w:lineRule="auto"/>
      </w:pPr>
      <w:r>
        <w:separator/>
      </w:r>
    </w:p>
  </w:endnote>
  <w:endnote w:type="continuationSeparator" w:id="0">
    <w:p w:rsidR="00F84401" w:rsidRDefault="00F84401" w:rsidP="0020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5D" w:rsidRDefault="001F038B" w:rsidP="005B66BD">
    <w:pPr>
      <w:spacing w:after="0" w:line="276" w:lineRule="auto"/>
      <w:jc w:val="right"/>
      <w:rPr>
        <w:color w:val="FFFFFF" w:themeColor="background1"/>
        <w:sz w:val="20"/>
        <w:szCs w:val="20"/>
      </w:rPr>
    </w:pPr>
    <w:r>
      <w:rPr>
        <w:noProof/>
        <w:color w:val="FFFFFF" w:themeColor="background1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-968375</wp:posOffset>
              </wp:positionH>
              <wp:positionV relativeFrom="paragraph">
                <wp:posOffset>-24765</wp:posOffset>
              </wp:positionV>
              <wp:extent cx="8138160" cy="1592580"/>
              <wp:effectExtent l="0" t="0" r="0" b="0"/>
              <wp:wrapNone/>
              <wp:docPr id="41" name="Vývojový diagram: ruční vst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38160" cy="1592580"/>
                      </a:xfrm>
                      <a:prstGeom prst="flowChartManualInput">
                        <a:avLst/>
                      </a:prstGeom>
                      <a:solidFill>
                        <a:srgbClr val="ED69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E17D63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Vývojový diagram: ruční vstup 41" o:spid="_x0000_s1026" type="#_x0000_t118" style="position:absolute;margin-left:-76.25pt;margin-top:-1.95pt;width:640.8pt;height:12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" fillcolor="#ed691f" stroked="f" strokeweight="1pt">
              <v:path arrowok="t"/>
            </v:shape>
          </w:pict>
        </mc:Fallback>
      </mc:AlternateContent>
    </w:r>
  </w:p>
  <w:p w:rsidR="0004165D" w:rsidRDefault="0004165D" w:rsidP="005B66BD">
    <w:pPr>
      <w:spacing w:after="0" w:line="276" w:lineRule="auto"/>
      <w:jc w:val="right"/>
      <w:rPr>
        <w:color w:val="FFFFFF" w:themeColor="background1"/>
        <w:sz w:val="20"/>
        <w:szCs w:val="20"/>
      </w:rPr>
    </w:pPr>
  </w:p>
  <w:p w:rsidR="006B2A63" w:rsidRPr="006B2A63" w:rsidRDefault="006B2A63" w:rsidP="006B2A63">
    <w:pPr>
      <w:spacing w:after="0" w:line="276" w:lineRule="auto"/>
      <w:jc w:val="right"/>
      <w:rPr>
        <w:color w:val="FFFFFF" w:themeColor="background1"/>
        <w:sz w:val="20"/>
        <w:szCs w:val="20"/>
      </w:rPr>
    </w:pPr>
    <w:r w:rsidRPr="006B2A63">
      <w:rPr>
        <w:color w:val="FFFFFF" w:themeColor="background1"/>
        <w:sz w:val="20"/>
        <w:szCs w:val="20"/>
      </w:rPr>
      <w:t>Správa a údržba silnic Jihomoravského kraje zapsaná v obchodním rejstříku vedeném Krajským soudem v Brně</w:t>
    </w:r>
  </w:p>
  <w:p w:rsidR="006B2A63" w:rsidRPr="006B2A63" w:rsidRDefault="008E6859" w:rsidP="006B2A63">
    <w:pPr>
      <w:spacing w:after="0" w:line="276" w:lineRule="auto"/>
      <w:jc w:val="right"/>
      <w:rPr>
        <w:color w:val="FFFFFF" w:themeColor="background1"/>
        <w:sz w:val="20"/>
        <w:szCs w:val="20"/>
      </w:rPr>
    </w:pPr>
    <w:proofErr w:type="spellStart"/>
    <w:r>
      <w:rPr>
        <w:color w:val="FFFFFF" w:themeColor="background1"/>
        <w:sz w:val="20"/>
        <w:szCs w:val="20"/>
      </w:rPr>
      <w:t>sp</w:t>
    </w:r>
    <w:proofErr w:type="spellEnd"/>
    <w:r>
      <w:rPr>
        <w:color w:val="FFFFFF" w:themeColor="background1"/>
        <w:sz w:val="20"/>
        <w:szCs w:val="20"/>
      </w:rPr>
      <w:t xml:space="preserve">. zn. </w:t>
    </w:r>
    <w:proofErr w:type="spellStart"/>
    <w:r>
      <w:rPr>
        <w:color w:val="FFFFFF" w:themeColor="background1"/>
        <w:sz w:val="20"/>
        <w:szCs w:val="20"/>
      </w:rPr>
      <w:t>Pr</w:t>
    </w:r>
    <w:proofErr w:type="spellEnd"/>
    <w:r w:rsidR="006B2A63" w:rsidRPr="006B2A63">
      <w:rPr>
        <w:color w:val="FFFFFF" w:themeColor="background1"/>
        <w:sz w:val="20"/>
        <w:szCs w:val="20"/>
      </w:rPr>
      <w:t xml:space="preserve"> 287</w:t>
    </w:r>
  </w:p>
  <w:p w:rsidR="006B2A63" w:rsidRPr="006B2A63" w:rsidRDefault="006B2A63" w:rsidP="006B2A63">
    <w:pPr>
      <w:spacing w:after="0" w:line="276" w:lineRule="auto"/>
      <w:jc w:val="right"/>
      <w:rPr>
        <w:color w:val="FFFFFF" w:themeColor="background1"/>
        <w:sz w:val="20"/>
        <w:szCs w:val="20"/>
      </w:rPr>
    </w:pPr>
    <w:r w:rsidRPr="006B2A63">
      <w:rPr>
        <w:color w:val="FFFFFF" w:themeColor="background1"/>
        <w:sz w:val="20"/>
        <w:szCs w:val="20"/>
      </w:rPr>
      <w:t>tel. 547</w:t>
    </w:r>
    <w:r w:rsidR="001B480F">
      <w:rPr>
        <w:color w:val="FFFFFF" w:themeColor="background1"/>
        <w:sz w:val="20"/>
        <w:szCs w:val="20"/>
      </w:rPr>
      <w:t> </w:t>
    </w:r>
    <w:r w:rsidRPr="006B2A63">
      <w:rPr>
        <w:color w:val="FFFFFF" w:themeColor="background1"/>
        <w:sz w:val="20"/>
        <w:szCs w:val="20"/>
      </w:rPr>
      <w:t>120</w:t>
    </w:r>
    <w:r w:rsidR="001B480F">
      <w:rPr>
        <w:color w:val="FFFFFF" w:themeColor="background1"/>
        <w:sz w:val="20"/>
        <w:szCs w:val="20"/>
      </w:rPr>
      <w:t xml:space="preserve"> </w:t>
    </w:r>
    <w:r w:rsidRPr="006B2A63">
      <w:rPr>
        <w:color w:val="FFFFFF" w:themeColor="background1"/>
        <w:sz w:val="20"/>
        <w:szCs w:val="20"/>
      </w:rPr>
      <w:t>311, email: susjmk@susjmk.cz, http://www.susjmk.cz</w:t>
    </w:r>
    <w:r w:rsidR="001B480F">
      <w:rPr>
        <w:color w:val="FFFFFF" w:themeColor="background1"/>
        <w:sz w:val="20"/>
        <w:szCs w:val="20"/>
      </w:rPr>
      <w:t xml:space="preserve">/, adresa pro zasílání faktur </w:t>
    </w:r>
    <w:r w:rsidRPr="006B2A63">
      <w:rPr>
        <w:color w:val="FFFFFF" w:themeColor="background1"/>
        <w:sz w:val="20"/>
        <w:szCs w:val="20"/>
      </w:rPr>
      <w:t>faktury@susjmk.cz</w:t>
    </w:r>
    <w:r w:rsidR="003C6200">
      <w:rPr>
        <w:color w:val="FFFFFF" w:themeColor="background1"/>
        <w:sz w:val="20"/>
        <w:szCs w:val="20"/>
      </w:rPr>
      <w:t xml:space="preserve">, elektronická </w:t>
    </w:r>
    <w:r w:rsidR="001B480F">
      <w:rPr>
        <w:color w:val="FFFFFF" w:themeColor="background1"/>
        <w:sz w:val="20"/>
        <w:szCs w:val="20"/>
      </w:rPr>
      <w:t xml:space="preserve">podatelna: podatelna@susjmk.cz, </w:t>
    </w:r>
    <w:r w:rsidR="0062466D">
      <w:rPr>
        <w:color w:val="FFFFFF" w:themeColor="background1"/>
        <w:sz w:val="20"/>
        <w:szCs w:val="20"/>
      </w:rPr>
      <w:t>ID datové schránky</w:t>
    </w:r>
    <w:r w:rsidR="001B480F">
      <w:rPr>
        <w:color w:val="FFFFFF" w:themeColor="background1"/>
        <w:sz w:val="20"/>
        <w:szCs w:val="20"/>
      </w:rPr>
      <w:t>: k3nk8e7</w:t>
    </w:r>
    <w:r w:rsidR="003C6200">
      <w:rPr>
        <w:color w:val="FFFFFF" w:themeColor="background1"/>
        <w:sz w:val="20"/>
        <w:szCs w:val="20"/>
      </w:rPr>
      <w:t xml:space="preserve"> </w:t>
    </w:r>
  </w:p>
  <w:p w:rsidR="006B2A63" w:rsidRDefault="006B2A63" w:rsidP="006B2A63">
    <w:pPr>
      <w:spacing w:after="0" w:line="276" w:lineRule="auto"/>
      <w:jc w:val="right"/>
      <w:rPr>
        <w:color w:val="FFFFFF" w:themeColor="background1"/>
        <w:sz w:val="20"/>
        <w:szCs w:val="20"/>
      </w:rPr>
    </w:pPr>
    <w:r w:rsidRPr="006B2A63">
      <w:rPr>
        <w:color w:val="FFFFFF" w:themeColor="background1"/>
        <w:sz w:val="20"/>
        <w:szCs w:val="20"/>
      </w:rPr>
      <w:t xml:space="preserve">bankovní spojení: </w:t>
    </w:r>
    <w:proofErr w:type="spellStart"/>
    <w:proofErr w:type="gramStart"/>
    <w:r w:rsidRPr="006B2A63">
      <w:rPr>
        <w:color w:val="FFFFFF" w:themeColor="background1"/>
        <w:sz w:val="20"/>
        <w:szCs w:val="20"/>
      </w:rPr>
      <w:t>č.ú</w:t>
    </w:r>
    <w:proofErr w:type="spellEnd"/>
    <w:r w:rsidRPr="006B2A63">
      <w:rPr>
        <w:color w:val="FFFFFF" w:themeColor="background1"/>
        <w:sz w:val="20"/>
        <w:szCs w:val="20"/>
      </w:rPr>
      <w:t>.</w:t>
    </w:r>
    <w:r w:rsidR="008E6859">
      <w:rPr>
        <w:color w:val="FFFFFF" w:themeColor="background1"/>
        <w:sz w:val="20"/>
        <w:szCs w:val="20"/>
      </w:rPr>
      <w:t xml:space="preserve">  </w:t>
    </w:r>
    <w:r w:rsidRPr="006B2A63">
      <w:rPr>
        <w:color w:val="FFFFFF" w:themeColor="background1"/>
        <w:sz w:val="20"/>
        <w:szCs w:val="20"/>
      </w:rPr>
      <w:t>27</w:t>
    </w:r>
    <w:proofErr w:type="gramEnd"/>
    <w:r w:rsidRPr="006B2A63">
      <w:rPr>
        <w:color w:val="FFFFFF" w:themeColor="background1"/>
        <w:sz w:val="20"/>
        <w:szCs w:val="20"/>
      </w:rPr>
      <w:t xml:space="preserve">-5826360267/0100     IČO: </w:t>
    </w:r>
    <w:proofErr w:type="gramStart"/>
    <w:r w:rsidRPr="006B2A63">
      <w:rPr>
        <w:color w:val="FFFFFF" w:themeColor="background1"/>
        <w:sz w:val="20"/>
        <w:szCs w:val="20"/>
      </w:rPr>
      <w:t>70932581    DIČ</w:t>
    </w:r>
    <w:proofErr w:type="gramEnd"/>
    <w:r w:rsidRPr="006B2A63">
      <w:rPr>
        <w:color w:val="FFFFFF" w:themeColor="background1"/>
        <w:sz w:val="20"/>
        <w:szCs w:val="20"/>
      </w:rPr>
      <w:t>: CZ70932581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01" w:rsidRDefault="00F84401" w:rsidP="00200F0E">
      <w:pPr>
        <w:spacing w:after="0" w:line="240" w:lineRule="auto"/>
      </w:pPr>
      <w:r>
        <w:separator/>
      </w:r>
    </w:p>
  </w:footnote>
  <w:footnote w:type="continuationSeparator" w:id="0">
    <w:p w:rsidR="00F84401" w:rsidRDefault="00F84401" w:rsidP="0020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3C" w:rsidRPr="0046303C" w:rsidRDefault="0046303C" w:rsidP="008F614B">
    <w:pPr>
      <w:pStyle w:val="Zhlav"/>
      <w:tabs>
        <w:tab w:val="clear" w:pos="9072"/>
        <w:tab w:val="left" w:pos="1134"/>
        <w:tab w:val="right" w:pos="8647"/>
      </w:tabs>
      <w:ind w:left="851" w:hanging="1844"/>
      <w:jc w:val="right"/>
      <w:rPr>
        <w:rStyle w:val="Siln"/>
        <w:rFonts w:cstheme="minorHAnsi"/>
        <w:b w:val="0"/>
        <w:sz w:val="20"/>
        <w:szCs w:val="20"/>
        <w:shd w:val="clear" w:color="auto" w:fill="FFFFFF"/>
      </w:rPr>
    </w:pPr>
    <w:r w:rsidRPr="0046303C">
      <w:rPr>
        <w:rFonts w:cstheme="minorHAnsi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-42333</wp:posOffset>
          </wp:positionH>
          <wp:positionV relativeFrom="paragraph">
            <wp:posOffset>-162137</wp:posOffset>
          </wp:positionV>
          <wp:extent cx="2049780" cy="640482"/>
          <wp:effectExtent l="0" t="0" r="7620" b="762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640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381" w:rsidRPr="0046303C">
      <w:rPr>
        <w:rFonts w:cstheme="minorHAnsi"/>
        <w:noProof/>
        <w:sz w:val="20"/>
        <w:szCs w:val="20"/>
        <w:lang w:eastAsia="cs-CZ"/>
      </w:rPr>
      <w:t>Správa a údržba silnic</w:t>
    </w:r>
    <w:r w:rsidR="00DD6F07" w:rsidRPr="0046303C">
      <w:rPr>
        <w:rStyle w:val="Siln"/>
        <w:rFonts w:cstheme="minorHAnsi"/>
        <w:sz w:val="20"/>
        <w:szCs w:val="20"/>
        <w:shd w:val="clear" w:color="auto" w:fill="FFFFFF"/>
      </w:rPr>
      <w:t xml:space="preserve"> </w:t>
    </w:r>
    <w:r w:rsidR="00DD6F07" w:rsidRPr="0046303C">
      <w:rPr>
        <w:rStyle w:val="Siln"/>
        <w:rFonts w:cstheme="minorHAnsi"/>
        <w:b w:val="0"/>
        <w:sz w:val="20"/>
        <w:szCs w:val="20"/>
        <w:shd w:val="clear" w:color="auto" w:fill="FFFFFF"/>
      </w:rPr>
      <w:t>Jihomoravského kraje,</w:t>
    </w:r>
  </w:p>
  <w:p w:rsidR="0046303C" w:rsidRPr="0046303C" w:rsidRDefault="00DD6F07" w:rsidP="008F614B">
    <w:pPr>
      <w:pStyle w:val="Zhlav"/>
      <w:jc w:val="right"/>
      <w:rPr>
        <w:rStyle w:val="Siln"/>
        <w:rFonts w:cstheme="minorHAnsi"/>
        <w:sz w:val="20"/>
        <w:szCs w:val="20"/>
        <w:shd w:val="clear" w:color="auto" w:fill="FFFFFF"/>
      </w:rPr>
    </w:pPr>
    <w:r w:rsidRPr="0046303C">
      <w:rPr>
        <w:rStyle w:val="Siln"/>
        <w:rFonts w:cstheme="minorHAnsi"/>
        <w:b w:val="0"/>
        <w:sz w:val="20"/>
        <w:szCs w:val="20"/>
        <w:shd w:val="clear" w:color="auto" w:fill="FFFFFF"/>
      </w:rPr>
      <w:t>příspěvková organizace kraje,</w:t>
    </w:r>
  </w:p>
  <w:p w:rsidR="00200F0E" w:rsidRPr="00A7496D" w:rsidRDefault="001F038B" w:rsidP="008F614B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bCs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-922655</wp:posOffset>
              </wp:positionH>
              <wp:positionV relativeFrom="paragraph">
                <wp:posOffset>262890</wp:posOffset>
              </wp:positionV>
              <wp:extent cx="7602220" cy="45720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2220" cy="45720"/>
                      </a:xfrm>
                      <a:prstGeom prst="rect">
                        <a:avLst/>
                      </a:prstGeom>
                      <a:solidFill>
                        <a:srgbClr val="ED69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A9F0234" id="Obdélník 7" o:spid="_x0000_s1026" style="position:absolute;margin-left:-72.65pt;margin-top:20.7pt;width:598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" fillcolor="#ed691f" stroked="f" strokeweight="1pt">
              <v:path arrowok="t"/>
            </v:rect>
          </w:pict>
        </mc:Fallback>
      </mc:AlternateContent>
    </w:r>
    <w:r w:rsidR="00A7496D" w:rsidRPr="00A7496D">
      <w:rPr>
        <w:rFonts w:cstheme="minorHAnsi"/>
        <w:sz w:val="20"/>
        <w:szCs w:val="20"/>
        <w:shd w:val="clear" w:color="auto" w:fill="FFFFFF"/>
      </w:rPr>
      <w:t>Žerotínovo náměstí 449/3, Veveří, 602 00 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05D"/>
    <w:multiLevelType w:val="hybridMultilevel"/>
    <w:tmpl w:val="0E8C5C78"/>
    <w:lvl w:ilvl="0" w:tplc="4BFC5846">
      <w:start w:val="2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E"/>
    <w:rsid w:val="00007FD6"/>
    <w:rsid w:val="00025766"/>
    <w:rsid w:val="0004165D"/>
    <w:rsid w:val="00072B40"/>
    <w:rsid w:val="000A3D11"/>
    <w:rsid w:val="000E50B1"/>
    <w:rsid w:val="001236BA"/>
    <w:rsid w:val="001760A0"/>
    <w:rsid w:val="00197557"/>
    <w:rsid w:val="001B480F"/>
    <w:rsid w:val="001C3968"/>
    <w:rsid w:val="001F038B"/>
    <w:rsid w:val="001F7B1A"/>
    <w:rsid w:val="00200F0E"/>
    <w:rsid w:val="00210DAA"/>
    <w:rsid w:val="00294D84"/>
    <w:rsid w:val="002969BB"/>
    <w:rsid w:val="002E30EC"/>
    <w:rsid w:val="00317E6E"/>
    <w:rsid w:val="00391951"/>
    <w:rsid w:val="003C6200"/>
    <w:rsid w:val="00404649"/>
    <w:rsid w:val="0046303C"/>
    <w:rsid w:val="00471A2D"/>
    <w:rsid w:val="004A1A9B"/>
    <w:rsid w:val="004C14E3"/>
    <w:rsid w:val="00596349"/>
    <w:rsid w:val="005B66BD"/>
    <w:rsid w:val="0062466D"/>
    <w:rsid w:val="00627697"/>
    <w:rsid w:val="006B2A63"/>
    <w:rsid w:val="00792B54"/>
    <w:rsid w:val="00795B6B"/>
    <w:rsid w:val="00805F34"/>
    <w:rsid w:val="00886D99"/>
    <w:rsid w:val="008E6859"/>
    <w:rsid w:val="008F614B"/>
    <w:rsid w:val="00912A0E"/>
    <w:rsid w:val="0095322E"/>
    <w:rsid w:val="009D5354"/>
    <w:rsid w:val="009E3C55"/>
    <w:rsid w:val="00A7496D"/>
    <w:rsid w:val="00AD3940"/>
    <w:rsid w:val="00AD7EE7"/>
    <w:rsid w:val="00BB6E8D"/>
    <w:rsid w:val="00BE4D12"/>
    <w:rsid w:val="00BE5697"/>
    <w:rsid w:val="00C81621"/>
    <w:rsid w:val="00CB179B"/>
    <w:rsid w:val="00CE5768"/>
    <w:rsid w:val="00D02D19"/>
    <w:rsid w:val="00D07CE7"/>
    <w:rsid w:val="00DC0097"/>
    <w:rsid w:val="00DD6F07"/>
    <w:rsid w:val="00DE5381"/>
    <w:rsid w:val="00DE7B1C"/>
    <w:rsid w:val="00E47AB1"/>
    <w:rsid w:val="00E732B4"/>
    <w:rsid w:val="00E85840"/>
    <w:rsid w:val="00E91CDA"/>
    <w:rsid w:val="00E9228B"/>
    <w:rsid w:val="00EB0A12"/>
    <w:rsid w:val="00F55540"/>
    <w:rsid w:val="00F7598E"/>
    <w:rsid w:val="00F768F1"/>
    <w:rsid w:val="00F84401"/>
    <w:rsid w:val="00F85900"/>
    <w:rsid w:val="00F95191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A0B9E-0D1F-44D9-B8B3-EAF0D68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6BD"/>
  </w:style>
  <w:style w:type="paragraph" w:styleId="Nadpis1">
    <w:name w:val="heading 1"/>
    <w:basedOn w:val="Normln"/>
    <w:link w:val="Nadpis1Char"/>
    <w:uiPriority w:val="9"/>
    <w:qFormat/>
    <w:rsid w:val="00EB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F0E"/>
  </w:style>
  <w:style w:type="paragraph" w:styleId="Zpat">
    <w:name w:val="footer"/>
    <w:basedOn w:val="Normln"/>
    <w:link w:val="ZpatChar"/>
    <w:uiPriority w:val="99"/>
    <w:unhideWhenUsed/>
    <w:rsid w:val="0020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F0E"/>
  </w:style>
  <w:style w:type="character" w:styleId="Siln">
    <w:name w:val="Strong"/>
    <w:basedOn w:val="Standardnpsmoodstavce"/>
    <w:uiPriority w:val="22"/>
    <w:qFormat/>
    <w:rsid w:val="00DD6F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7496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85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0A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usjm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4256-7940-48C1-9689-315CC83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Benešová Barbora</cp:lastModifiedBy>
  <cp:revision>4</cp:revision>
  <cp:lastPrinted>2023-02-07T09:30:00Z</cp:lastPrinted>
  <dcterms:created xsi:type="dcterms:W3CDTF">2023-02-07T09:27:00Z</dcterms:created>
  <dcterms:modified xsi:type="dcterms:W3CDTF">2023-02-07T09:34:00Z</dcterms:modified>
</cp:coreProperties>
</file>